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31BDCEB7" w:rsidR="00737035" w:rsidRDefault="000E59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01A1366D" w:rsidR="00737035" w:rsidRDefault="000E59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Nathalia Gjersoe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1A399513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>o-supervision of doctoral</w:t>
            </w:r>
            <w:r w:rsidR="000E593E">
              <w:rPr>
                <w:rFonts w:ascii="Arial" w:hAnsi="Arial" w:cs="Arial"/>
                <w:sz w:val="22"/>
                <w:szCs w:val="22"/>
              </w:rPr>
              <w:t>, masters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4B1E44D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  <w:r w:rsidR="000E593E">
              <w:rPr>
                <w:rFonts w:ascii="Arial" w:hAnsi="Arial" w:cs="Arial"/>
                <w:sz w:val="22"/>
                <w:szCs w:val="22"/>
              </w:rPr>
              <w:t xml:space="preserve">and remotely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ABB" w14:textId="77777777" w:rsidR="00035DDF" w:rsidRPr="00035DDF" w:rsidRDefault="00035DDF" w:rsidP="00035DDF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035DD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This is a 0.6FTE research associate role until April 2026 to design, administer and disseminate a series of studies to inform the Sustainability curriculum at primary and secondary levels, and to develop frameworks for empowering young people’s voice around sustainability matters. </w:t>
            </w:r>
          </w:p>
          <w:p w14:paraId="3E8EE2BE" w14:textId="77777777" w:rsidR="00737035" w:rsidRPr="00035DDF" w:rsidRDefault="00737035">
            <w:pPr>
              <w:rPr>
                <w:rFonts w:asciiTheme="minorBidi" w:hAnsiTheme="minorBidi" w:cstheme="minorBidi"/>
                <w:i/>
                <w:sz w:val="22"/>
                <w:szCs w:val="22"/>
              </w:rPr>
            </w:pP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834" w14:textId="77777777" w:rsidR="00035DDF" w:rsidRPr="00035DDF" w:rsidRDefault="00035DDF" w:rsidP="00035D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5DDF">
              <w:rPr>
                <w:rFonts w:asciiTheme="minorBidi" w:hAnsiTheme="minorBidi" w:cstheme="minorBidi"/>
                <w:sz w:val="22"/>
                <w:szCs w:val="22"/>
              </w:rPr>
              <w:t xml:space="preserve">We have an exciting opportunity in the Department of Psychology for someone with a passion for empowering young people’s voice around issues to do with Sustainability and Climate Change, to inform policy change and curriculum development. </w:t>
            </w:r>
          </w:p>
          <w:p w14:paraId="41E47EA3" w14:textId="77777777" w:rsidR="00035DDF" w:rsidRPr="00035DDF" w:rsidRDefault="00035DDF" w:rsidP="00035DD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5DB14B2" w14:textId="77777777" w:rsidR="00035DDF" w:rsidRPr="00035DDF" w:rsidRDefault="00035DDF" w:rsidP="00035D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5DDF">
              <w:rPr>
                <w:rFonts w:asciiTheme="minorBidi" w:hAnsiTheme="minorBidi" w:cstheme="minorBidi"/>
                <w:sz w:val="22"/>
                <w:szCs w:val="22"/>
              </w:rPr>
              <w:t xml:space="preserve">The ideal candidate will have established expertise understanding the attitudes of children and adolescents towards one or more of the UN’s Sustainability Gaols, a good understanding of Climate Change curriculum and policy, and a proven track record of using quantitative, </w:t>
            </w:r>
            <w:proofErr w:type="gramStart"/>
            <w:r w:rsidRPr="00035DDF">
              <w:rPr>
                <w:rFonts w:asciiTheme="minorBidi" w:hAnsiTheme="minorBidi" w:cstheme="minorBidi"/>
                <w:sz w:val="22"/>
                <w:szCs w:val="22"/>
              </w:rPr>
              <w:t>qualitative</w:t>
            </w:r>
            <w:proofErr w:type="gramEnd"/>
            <w:r w:rsidRPr="00035DDF">
              <w:rPr>
                <w:rFonts w:asciiTheme="minorBidi" w:hAnsiTheme="minorBidi" w:cstheme="minorBidi"/>
                <w:sz w:val="22"/>
                <w:szCs w:val="22"/>
              </w:rPr>
              <w:t xml:space="preserve"> and mixed methods research methods. Experience of systematic review and public engagement would be a bonus. The ideal candidate must have a PhD in a relevant discipline. </w:t>
            </w:r>
          </w:p>
          <w:p w14:paraId="70B5D690" w14:textId="77777777" w:rsidR="00035DDF" w:rsidRPr="00035DDF" w:rsidRDefault="00035DDF" w:rsidP="00035DD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AF553B8" w14:textId="77777777" w:rsidR="00035DDF" w:rsidRPr="00035DDF" w:rsidRDefault="00035DDF" w:rsidP="00035D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5DDF">
              <w:rPr>
                <w:rFonts w:asciiTheme="minorBidi" w:hAnsiTheme="minorBidi" w:cstheme="minorBidi"/>
                <w:sz w:val="22"/>
                <w:szCs w:val="22"/>
              </w:rPr>
              <w:t xml:space="preserve">The successful candidate will be joining a thriving and dynamic research community within the Department of Psychology, with a well-established and growing expertise in Sustainability and Climate Change research.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68F7075B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</w:t>
            </w:r>
            <w:r w:rsidR="00035DDF">
              <w:rPr>
                <w:rFonts w:ascii="Arial" w:hAnsi="Arial" w:cs="Arial"/>
                <w:spacing w:val="2"/>
                <w:sz w:val="22"/>
                <w:szCs w:val="22"/>
              </w:rPr>
              <w:t>Nathalia Gjersoe to: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organise and prioritise own workload to meet required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deadlines</w:t>
            </w:r>
            <w:proofErr w:type="gramEnd"/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BC75" w14:textId="77777777" w:rsidR="0001061C" w:rsidRDefault="0001061C" w:rsidP="000A1E1D">
      <w:r>
        <w:separator/>
      </w:r>
    </w:p>
  </w:endnote>
  <w:endnote w:type="continuationSeparator" w:id="0">
    <w:p w14:paraId="261AB436" w14:textId="77777777" w:rsidR="0001061C" w:rsidRDefault="0001061C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78C0" w14:textId="77777777" w:rsidR="0001061C" w:rsidRDefault="0001061C" w:rsidP="000A1E1D">
      <w:r>
        <w:separator/>
      </w:r>
    </w:p>
  </w:footnote>
  <w:footnote w:type="continuationSeparator" w:id="0">
    <w:p w14:paraId="4325F31B" w14:textId="77777777" w:rsidR="0001061C" w:rsidRDefault="0001061C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6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1061C"/>
    <w:rsid w:val="00035DDF"/>
    <w:rsid w:val="000A1E1D"/>
    <w:rsid w:val="000E42EB"/>
    <w:rsid w:val="000E593E"/>
    <w:rsid w:val="001765D3"/>
    <w:rsid w:val="00281B79"/>
    <w:rsid w:val="002F463B"/>
    <w:rsid w:val="003D4707"/>
    <w:rsid w:val="00442861"/>
    <w:rsid w:val="0050175E"/>
    <w:rsid w:val="00595400"/>
    <w:rsid w:val="00737035"/>
    <w:rsid w:val="009A62F9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Header">
    <w:name w:val="header"/>
    <w:basedOn w:val="Normal"/>
    <w:link w:val="HeaderChar"/>
    <w:rsid w:val="000E5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593E"/>
    <w:rPr>
      <w:lang w:eastAsia="en-US"/>
    </w:rPr>
  </w:style>
  <w:style w:type="paragraph" w:styleId="Footer">
    <w:name w:val="footer"/>
    <w:basedOn w:val="Normal"/>
    <w:link w:val="FooterChar"/>
    <w:rsid w:val="000E5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59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Charlotte Harris</cp:lastModifiedBy>
  <cp:revision>2</cp:revision>
  <dcterms:created xsi:type="dcterms:W3CDTF">2023-09-14T15:12:00Z</dcterms:created>
  <dcterms:modified xsi:type="dcterms:W3CDTF">2023-09-14T15:12:00Z</dcterms:modified>
</cp:coreProperties>
</file>